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F8" w:rsidRPr="00985456" w:rsidRDefault="008044CB" w:rsidP="00332774">
      <w:pPr>
        <w:jc w:val="center"/>
        <w:rPr>
          <w:rFonts w:ascii="BIZ UDPゴシック" w:eastAsia="BIZ UDPゴシック" w:hAnsi="BIZ UDPゴシック"/>
          <w:b/>
          <w:sz w:val="52"/>
          <w:szCs w:val="76"/>
        </w:rPr>
      </w:pPr>
      <w:r w:rsidRPr="00985456">
        <w:rPr>
          <w:rFonts w:ascii="BIZ UDPゴシック" w:eastAsia="BIZ UDPゴシック" w:hAnsi="BIZ UDPゴシック" w:hint="eastAsia"/>
          <w:b/>
          <w:sz w:val="52"/>
          <w:szCs w:val="76"/>
        </w:rPr>
        <w:t>【学校施設開放</w:t>
      </w:r>
      <w:r w:rsidR="00211960" w:rsidRPr="00985456">
        <w:rPr>
          <w:rFonts w:ascii="BIZ UDPゴシック" w:eastAsia="BIZ UDPゴシック" w:hAnsi="BIZ UDPゴシック" w:hint="eastAsia"/>
          <w:b/>
          <w:sz w:val="52"/>
          <w:szCs w:val="76"/>
        </w:rPr>
        <w:t>利用に際しての条件</w:t>
      </w:r>
      <w:r w:rsidRPr="00985456">
        <w:rPr>
          <w:rFonts w:ascii="BIZ UDPゴシック" w:eastAsia="BIZ UDPゴシック" w:hAnsi="BIZ UDPゴシック" w:hint="eastAsia"/>
          <w:b/>
          <w:sz w:val="52"/>
          <w:szCs w:val="76"/>
        </w:rPr>
        <w:t>】</w:t>
      </w:r>
    </w:p>
    <w:p w:rsidR="000F678F" w:rsidRDefault="00547452" w:rsidP="00B976AE">
      <w:pPr>
        <w:jc w:val="center"/>
        <w:rPr>
          <w:rFonts w:ascii="BIZ UDPゴシック" w:eastAsia="BIZ UDPゴシック" w:hAnsi="BIZ UDPゴシック"/>
          <w:b/>
          <w:sz w:val="44"/>
          <w:szCs w:val="44"/>
        </w:rPr>
      </w:pPr>
      <w:r w:rsidRPr="00985456">
        <w:rPr>
          <w:rFonts w:ascii="BIZ UDPゴシック" w:eastAsia="BIZ UDPゴシック" w:hAnsi="BIZ UDPゴシック" w:hint="eastAsia"/>
          <w:b/>
          <w:color w:val="FF0000"/>
          <w:sz w:val="48"/>
          <w:szCs w:val="44"/>
          <w:u w:val="single"/>
        </w:rPr>
        <w:t>新型コロナウイルス感染拡大防止</w:t>
      </w:r>
      <w:r w:rsidR="00D53AF8" w:rsidRPr="00985456">
        <w:rPr>
          <w:rFonts w:ascii="BIZ UDPゴシック" w:eastAsia="BIZ UDPゴシック" w:hAnsi="BIZ UDPゴシック" w:hint="eastAsia"/>
          <w:b/>
          <w:sz w:val="44"/>
          <w:szCs w:val="44"/>
        </w:rPr>
        <w:t>にご協力ください</w:t>
      </w:r>
    </w:p>
    <w:p w:rsidR="005568C3" w:rsidRPr="00985456" w:rsidRDefault="005568C3" w:rsidP="00B976AE">
      <w:pPr>
        <w:jc w:val="center"/>
        <w:rPr>
          <w:rFonts w:ascii="BIZ UDPゴシック" w:eastAsia="BIZ UDPゴシック" w:hAnsi="BIZ UDPゴシック"/>
          <w:b/>
          <w:sz w:val="44"/>
          <w:szCs w:val="44"/>
        </w:rPr>
      </w:pPr>
      <w:r w:rsidRPr="00985456">
        <w:rPr>
          <w:rFonts w:ascii="BIZ UDPゴシック" w:eastAsia="BIZ UDPゴシック" w:hAnsi="BIZ UDPゴシック"/>
          <w:b/>
          <w:noProof/>
          <w:sz w:val="5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409575</wp:posOffset>
                </wp:positionV>
                <wp:extent cx="6936740" cy="5981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5981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FA9E" id="正方形/長方形 2" o:spid="_x0000_s1026" style="position:absolute;left:0;text-align:left;margin-left:-11.25pt;margin-top:32.25pt;width:546.2pt;height:47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" fillcolor="yellow" stroked="f" strokeweight="1pt">
                <w10:wrap anchorx="margin"/>
              </v:rect>
            </w:pict>
          </mc:Fallback>
        </mc:AlternateContent>
      </w:r>
    </w:p>
    <w:p w:rsidR="00FE0B1F" w:rsidRDefault="00FE0B1F" w:rsidP="00114F0D">
      <w:pPr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●利用団体登録</w:t>
      </w:r>
      <w:r w:rsidR="00A829C2">
        <w:rPr>
          <w:rFonts w:ascii="BIZ UDPゴシック" w:eastAsia="BIZ UDPゴシック" w:hAnsi="BIZ UDPゴシック" w:hint="eastAsia"/>
          <w:b/>
          <w:sz w:val="32"/>
        </w:rPr>
        <w:t>用紙に記載した方のみで利用する</w:t>
      </w:r>
    </w:p>
    <w:p w:rsidR="00D53AF8" w:rsidRPr="00985456" w:rsidRDefault="00174B94" w:rsidP="00114F0D">
      <w:pPr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●体調不良</w:t>
      </w:r>
      <w:r w:rsidR="00985456" w:rsidRPr="00985456">
        <w:rPr>
          <w:rFonts w:ascii="BIZ UDPゴシック" w:eastAsia="BIZ UDPゴシック" w:hAnsi="BIZ UDPゴシック" w:hint="eastAsia"/>
          <w:b/>
          <w:sz w:val="32"/>
        </w:rPr>
        <w:t>や感染が疑われるとき</w:t>
      </w:r>
      <w:r w:rsidR="00D53AF8" w:rsidRPr="00985456">
        <w:rPr>
          <w:rFonts w:ascii="BIZ UDPゴシック" w:eastAsia="BIZ UDPゴシック" w:hAnsi="BIZ UDPゴシック" w:hint="eastAsia"/>
          <w:b/>
          <w:sz w:val="32"/>
        </w:rPr>
        <w:t>は利用しない</w:t>
      </w:r>
    </w:p>
    <w:p w:rsidR="00D53AF8" w:rsidRDefault="00D53AF8" w:rsidP="006A450D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●施設利用前後</w:t>
      </w:r>
      <w:r w:rsidR="00985456" w:rsidRPr="00985456">
        <w:rPr>
          <w:rFonts w:ascii="BIZ UDPゴシック" w:eastAsia="BIZ UDPゴシック" w:hAnsi="BIZ UDPゴシック" w:hint="eastAsia"/>
          <w:b/>
          <w:sz w:val="32"/>
        </w:rPr>
        <w:t>や</w:t>
      </w:r>
      <w:r w:rsidR="00547452" w:rsidRPr="00985456">
        <w:rPr>
          <w:rFonts w:ascii="BIZ UDPゴシック" w:eastAsia="BIZ UDPゴシック" w:hAnsi="BIZ UDPゴシック" w:hint="eastAsia"/>
          <w:b/>
          <w:sz w:val="32"/>
        </w:rPr>
        <w:t>、</w:t>
      </w:r>
      <w:r w:rsidRPr="00985456">
        <w:rPr>
          <w:rFonts w:ascii="BIZ UDPゴシック" w:eastAsia="BIZ UDPゴシック" w:hAnsi="BIZ UDPゴシック" w:hint="eastAsia"/>
          <w:b/>
          <w:sz w:val="32"/>
        </w:rPr>
        <w:t>器具等に触れた場合</w:t>
      </w:r>
      <w:r w:rsidR="00547452" w:rsidRPr="00985456">
        <w:rPr>
          <w:rFonts w:ascii="BIZ UDPゴシック" w:eastAsia="BIZ UDPゴシック" w:hAnsi="BIZ UDPゴシック" w:hint="eastAsia"/>
          <w:b/>
          <w:sz w:val="32"/>
        </w:rPr>
        <w:t>など</w:t>
      </w:r>
      <w:r w:rsidRPr="00985456">
        <w:rPr>
          <w:rFonts w:ascii="BIZ UDPゴシック" w:eastAsia="BIZ UDPゴシック" w:hAnsi="BIZ UDPゴシック" w:hint="eastAsia"/>
          <w:b/>
          <w:sz w:val="32"/>
        </w:rPr>
        <w:t>、こまめに石鹸で手を洗う</w:t>
      </w:r>
    </w:p>
    <w:p w:rsidR="00985456" w:rsidRPr="00985456" w:rsidRDefault="00985456" w:rsidP="006A450D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●大きな声での指導や会話、応援等はしない</w:t>
      </w:r>
    </w:p>
    <w:p w:rsidR="00AC1BF3" w:rsidRPr="00985456" w:rsidRDefault="00D53AF8" w:rsidP="00D53AF8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●利用者同士が至近距離（2</w:t>
      </w:r>
      <w:r w:rsidR="00521470" w:rsidRPr="00985456">
        <w:rPr>
          <w:rFonts w:ascii="BIZ UDPゴシック" w:eastAsia="BIZ UDPゴシック" w:hAnsi="BIZ UDPゴシック" w:hint="eastAsia"/>
          <w:b/>
          <w:sz w:val="32"/>
        </w:rPr>
        <w:t>ｍ）とならないように</w:t>
      </w:r>
      <w:r w:rsidR="00985456">
        <w:rPr>
          <w:rFonts w:ascii="BIZ UDPゴシック" w:eastAsia="BIZ UDPゴシック" w:hAnsi="BIZ UDPゴシック" w:hint="eastAsia"/>
          <w:b/>
          <w:sz w:val="32"/>
        </w:rPr>
        <w:t>工夫</w:t>
      </w:r>
      <w:r w:rsidR="00AC1BF3" w:rsidRPr="00985456">
        <w:rPr>
          <w:rFonts w:ascii="BIZ UDPゴシック" w:eastAsia="BIZ UDPゴシック" w:hAnsi="BIZ UDPゴシック" w:hint="eastAsia"/>
          <w:b/>
          <w:sz w:val="32"/>
        </w:rPr>
        <w:t>する</w:t>
      </w:r>
    </w:p>
    <w:p w:rsidR="00D53AF8" w:rsidRPr="00985456" w:rsidRDefault="00AC1BF3" w:rsidP="00D53AF8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</w:t>
      </w:r>
      <w:r w:rsidR="000A16FB" w:rsidRPr="00985456">
        <w:rPr>
          <w:rFonts w:ascii="BIZ UDPゴシック" w:eastAsia="BIZ UDPゴシック" w:hAnsi="BIZ UDPゴシック" w:hint="eastAsia"/>
          <w:b/>
          <w:sz w:val="32"/>
        </w:rPr>
        <w:t>休憩時間等は、</w:t>
      </w:r>
      <w:r w:rsidR="008044CB" w:rsidRPr="00985456">
        <w:rPr>
          <w:rFonts w:ascii="BIZ UDPゴシック" w:eastAsia="BIZ UDPゴシック" w:hAnsi="BIZ UDPゴシック" w:hint="eastAsia"/>
          <w:b/>
          <w:sz w:val="32"/>
        </w:rPr>
        <w:t>熱中症対策も留意のうえ、</w:t>
      </w:r>
      <w:r w:rsidR="000A16FB" w:rsidRPr="00985456">
        <w:rPr>
          <w:rFonts w:ascii="BIZ UDPゴシック" w:eastAsia="BIZ UDPゴシック" w:hAnsi="BIZ UDPゴシック" w:hint="eastAsia"/>
          <w:b/>
          <w:sz w:val="32"/>
        </w:rPr>
        <w:t>マスクを着用する</w:t>
      </w:r>
    </w:p>
    <w:p w:rsidR="000A16FB" w:rsidRPr="00985456" w:rsidRDefault="00547452" w:rsidP="00D53AF8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●用具</w:t>
      </w:r>
      <w:r w:rsidR="00782A15" w:rsidRPr="00985456">
        <w:rPr>
          <w:rFonts w:ascii="BIZ UDPゴシック" w:eastAsia="BIZ UDPゴシック" w:hAnsi="BIZ UDPゴシック" w:hint="eastAsia"/>
          <w:b/>
          <w:sz w:val="32"/>
        </w:rPr>
        <w:t>は</w:t>
      </w:r>
      <w:r w:rsidRPr="00985456">
        <w:rPr>
          <w:rFonts w:ascii="BIZ UDPゴシック" w:eastAsia="BIZ UDPゴシック" w:hAnsi="BIZ UDPゴシック" w:hint="eastAsia"/>
          <w:b/>
          <w:sz w:val="32"/>
        </w:rPr>
        <w:t>できる限り各利用団体で持参する</w:t>
      </w:r>
    </w:p>
    <w:p w:rsidR="00985456" w:rsidRDefault="00547452" w:rsidP="00A072EB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</w:t>
      </w:r>
      <w:r w:rsidR="00457599" w:rsidRPr="00985456">
        <w:rPr>
          <w:rFonts w:ascii="BIZ UDPゴシック" w:eastAsia="BIZ UDPゴシック" w:hAnsi="BIZ UDPゴシック" w:hint="eastAsia"/>
          <w:b/>
          <w:sz w:val="32"/>
        </w:rPr>
        <w:t>必要最小限の人数とし、</w:t>
      </w:r>
      <w:r w:rsidR="00985456">
        <w:rPr>
          <w:rFonts w:ascii="BIZ UDPゴシック" w:eastAsia="BIZ UDPゴシック" w:hAnsi="BIZ UDPゴシック" w:hint="eastAsia"/>
          <w:b/>
          <w:sz w:val="32"/>
        </w:rPr>
        <w:t>対外試合</w:t>
      </w:r>
      <w:r w:rsidR="00332774" w:rsidRPr="00985456">
        <w:rPr>
          <w:rFonts w:ascii="BIZ UDPゴシック" w:eastAsia="BIZ UDPゴシック" w:hAnsi="BIZ UDPゴシック" w:hint="eastAsia"/>
          <w:b/>
          <w:sz w:val="32"/>
        </w:rPr>
        <w:t>等</w:t>
      </w:r>
      <w:r w:rsidRPr="00985456">
        <w:rPr>
          <w:rFonts w:ascii="BIZ UDPゴシック" w:eastAsia="BIZ UDPゴシック" w:hAnsi="BIZ UDPゴシック" w:hint="eastAsia"/>
          <w:b/>
          <w:sz w:val="32"/>
        </w:rPr>
        <w:t>は自粛する</w:t>
      </w:r>
    </w:p>
    <w:p w:rsidR="00985456" w:rsidRPr="00985456" w:rsidRDefault="00985456" w:rsidP="00985456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●中央競技団体等の感染拡大予防ガイドラインに従い利用する</w:t>
      </w:r>
    </w:p>
    <w:p w:rsidR="003D34FB" w:rsidRDefault="0028316E" w:rsidP="0028316E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●屋内利用時は、できる限り常時２方向の窓を開放して換気を行う</w:t>
      </w:r>
    </w:p>
    <w:p w:rsidR="0028316E" w:rsidRPr="00985456" w:rsidRDefault="0028316E" w:rsidP="003D34FB">
      <w:pPr>
        <w:ind w:firstLineChars="100" w:firstLine="320"/>
        <w:rPr>
          <w:rFonts w:ascii="BIZ UDPゴシック" w:eastAsia="BIZ UDPゴシック" w:hAnsi="BIZ UDPゴシック"/>
          <w:b/>
          <w:sz w:val="32"/>
        </w:rPr>
      </w:pPr>
      <w:bookmarkStart w:id="0" w:name="_GoBack"/>
      <w:bookmarkEnd w:id="0"/>
      <w:r w:rsidRPr="00985456">
        <w:rPr>
          <w:rFonts w:ascii="BIZ UDPゴシック" w:eastAsia="BIZ UDPゴシック" w:hAnsi="BIZ UDPゴシック" w:hint="eastAsia"/>
          <w:b/>
          <w:sz w:val="32"/>
        </w:rPr>
        <w:t>さらに、毎時５分間、必ず全ての扉や窓を開放して換気を行う</w:t>
      </w:r>
    </w:p>
    <w:p w:rsidR="008F4687" w:rsidRPr="00985456" w:rsidRDefault="008F4687" w:rsidP="00211960">
      <w:pPr>
        <w:ind w:left="320" w:hangingChars="100" w:hanging="320"/>
        <w:rPr>
          <w:rFonts w:ascii="BIZ UDPゴシック" w:eastAsia="BIZ UDPゴシック" w:hAnsi="BIZ UDPゴシック"/>
          <w:b/>
          <w:sz w:val="32"/>
        </w:rPr>
      </w:pPr>
      <w:r w:rsidRPr="00985456">
        <w:rPr>
          <w:rFonts w:ascii="BIZ UDPゴシック" w:eastAsia="BIZ UDPゴシック" w:hAnsi="BIZ UDPゴシック" w:hint="eastAsia"/>
          <w:b/>
          <w:sz w:val="32"/>
        </w:rPr>
        <w:t>●手で触れる共有部分（ドアの取っ手、ノブ、洗面等）や施設器具等（ボール、モップ</w:t>
      </w:r>
      <w:r w:rsidR="00211960" w:rsidRPr="00985456">
        <w:rPr>
          <w:rFonts w:ascii="BIZ UDPゴシック" w:eastAsia="BIZ UDPゴシック" w:hAnsi="BIZ UDPゴシック" w:hint="eastAsia"/>
          <w:b/>
          <w:sz w:val="32"/>
        </w:rPr>
        <w:t>等</w:t>
      </w:r>
      <w:r w:rsidRPr="00985456">
        <w:rPr>
          <w:rFonts w:ascii="BIZ UDPゴシック" w:eastAsia="BIZ UDPゴシック" w:hAnsi="BIZ UDPゴシック" w:hint="eastAsia"/>
          <w:b/>
          <w:sz w:val="32"/>
        </w:rPr>
        <w:t>）は、使用前後に消毒する</w:t>
      </w:r>
      <w:r w:rsidR="00436BCA" w:rsidRPr="00985456">
        <w:rPr>
          <w:rFonts w:ascii="BIZ UDPゴシック" w:eastAsia="BIZ UDPゴシック" w:hAnsi="BIZ UDPゴシック" w:hint="eastAsia"/>
          <w:b/>
          <w:sz w:val="32"/>
        </w:rPr>
        <w:t>★</w:t>
      </w:r>
    </w:p>
    <w:p w:rsidR="00174B94" w:rsidRPr="00B976AE" w:rsidRDefault="000F678F" w:rsidP="00356404">
      <w:pPr>
        <w:ind w:right="1200"/>
        <w:rPr>
          <w:rFonts w:ascii="BIZ UDPゴシック" w:eastAsia="BIZ UDPゴシック" w:hAnsi="BIZ UDPゴシック"/>
          <w:b/>
          <w:color w:val="FF0000"/>
          <w:sz w:val="30"/>
          <w:szCs w:val="30"/>
          <w:u w:val="single"/>
        </w:rPr>
      </w:pPr>
      <w:r w:rsidRPr="00B976AE">
        <w:rPr>
          <w:rFonts w:ascii="BIZ UDPゴシック" w:eastAsia="BIZ UDPゴシック" w:hAnsi="BIZ UDPゴシック"/>
          <w:b/>
          <w:noProof/>
          <w:sz w:val="30"/>
          <w:szCs w:val="3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2789A" wp14:editId="134951F0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915150" cy="2085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085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BCA" w:rsidRPr="00A072EB" w:rsidRDefault="00436BCA" w:rsidP="00A072E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3277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★</w:t>
                            </w:r>
                            <w:r w:rsidR="00A072E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消毒方法</w:t>
                            </w:r>
                            <w:r w:rsidR="00547452" w:rsidRPr="0033277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について</w:t>
                            </w:r>
                            <w:r w:rsidR="00A072E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（参考</w:t>
                            </w:r>
                            <w:r w:rsidR="00A072E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:rsidR="00A072EB" w:rsidRDefault="00A072EB" w:rsidP="00A072EB">
                            <w:pPr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 w:rsidRPr="00C026B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家庭用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洗剤を用いた消毒について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（経済産業省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参照）</w:t>
                            </w:r>
                          </w:p>
                          <w:p w:rsidR="00356404" w:rsidRPr="00356404" w:rsidRDefault="00356404" w:rsidP="00A072EB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34"/>
                              </w:rPr>
                            </w:pPr>
                            <w:r w:rsidRPr="003564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34"/>
                              </w:rPr>
                              <w:t>https://www.meti.go.jp/press/2020/05/20200522009/20200522009-1.pdf</w:t>
                            </w:r>
                          </w:p>
                          <w:p w:rsidR="00547452" w:rsidRDefault="00521470" w:rsidP="008F4687">
                            <w:pPr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 w:rsidRPr="00C026B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●</w:t>
                            </w:r>
                            <w:r w:rsidR="00A072E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ハイター</w:t>
                            </w:r>
                            <w:r w:rsidR="00A072E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等</w:t>
                            </w:r>
                            <w:r w:rsidR="00A072E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を</w:t>
                            </w:r>
                            <w:r w:rsidR="00A072E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用いた</w:t>
                            </w:r>
                            <w:r w:rsidR="00A072E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消毒に</w:t>
                            </w:r>
                            <w:r w:rsidR="00A072E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ついて</w:t>
                            </w:r>
                            <w:r w:rsidR="00A072E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（経済産業省参照</w:t>
                            </w:r>
                            <w:r w:rsidR="00A072E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）</w:t>
                            </w:r>
                          </w:p>
                          <w:p w:rsidR="00A072EB" w:rsidRPr="00356404" w:rsidRDefault="00A072EB" w:rsidP="008F4687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34"/>
                              </w:rPr>
                            </w:pPr>
                            <w:r w:rsidRPr="0035640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34"/>
                              </w:rPr>
                              <w:t>https://www.meti.go.jp/covid-19/pdf/0327_poster.pdf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789A" id="正方形/長方形 3" o:spid="_x0000_s1026" style="position:absolute;left:0;text-align:left;margin-left:0;margin-top:10.5pt;width:544.5pt;height:164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" filled="f" strokecolor="#5b9bd5 [3204]" strokeweight="2pt">
                <v:textbox>
                  <w:txbxContent>
                    <w:p w:rsidR="00436BCA" w:rsidRPr="00A072EB" w:rsidRDefault="00436BCA" w:rsidP="00A072EB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33277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★</w:t>
                      </w:r>
                      <w:r w:rsidR="00A072E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消毒方法</w:t>
                      </w:r>
                      <w:r w:rsidR="00547452" w:rsidRPr="0033277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について</w:t>
                      </w:r>
                      <w:r w:rsidR="00A072E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（参考</w:t>
                      </w:r>
                      <w:r w:rsidR="00A072E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:rsidR="00A072EB" w:rsidRDefault="00A072EB" w:rsidP="00A072EB">
                      <w:pPr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</w:pPr>
                      <w:r w:rsidRPr="00C026B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家庭用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  <w:t>洗剤を用いた消毒について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（経済産業省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  <w:t>参照）</w:t>
                      </w:r>
                    </w:p>
                    <w:p w:rsidR="00356404" w:rsidRPr="00356404" w:rsidRDefault="00356404" w:rsidP="00A072EB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34"/>
                        </w:rPr>
                      </w:pPr>
                      <w:r w:rsidRPr="003564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  <w:szCs w:val="34"/>
                        </w:rPr>
                        <w:t>https://www.meti.go.jp/press/2020/05/20200522009/20200522009-1.pdf</w:t>
                      </w:r>
                    </w:p>
                    <w:p w:rsidR="00547452" w:rsidRDefault="00521470" w:rsidP="008F4687">
                      <w:pPr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</w:pPr>
                      <w:r w:rsidRPr="00C026B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●</w:t>
                      </w:r>
                      <w:r w:rsidR="00A072E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ハイター</w:t>
                      </w:r>
                      <w:r w:rsidR="00A072E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  <w:t>等</w:t>
                      </w:r>
                      <w:r w:rsidR="00A072E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を</w:t>
                      </w:r>
                      <w:r w:rsidR="00A072E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  <w:t>用いた</w:t>
                      </w:r>
                      <w:r w:rsidR="00A072E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消毒に</w:t>
                      </w:r>
                      <w:r w:rsidR="00A072E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  <w:t>ついて</w:t>
                      </w:r>
                      <w:r w:rsidR="00A072E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34"/>
                        </w:rPr>
                        <w:t>（経済産業省参照</w:t>
                      </w:r>
                      <w:r w:rsidR="00A072E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34"/>
                        </w:rPr>
                        <w:t>）</w:t>
                      </w:r>
                    </w:p>
                    <w:p w:rsidR="00A072EB" w:rsidRPr="00356404" w:rsidRDefault="00A072EB" w:rsidP="008F4687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34"/>
                        </w:rPr>
                      </w:pPr>
                      <w:r w:rsidRPr="0035640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  <w:szCs w:val="34"/>
                        </w:rPr>
                        <w:t>https://www.meti.go.jp/covid-19/pdf/0327_poster.pdf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4B94" w:rsidRPr="00B976AE" w:rsidSect="00436BCA">
      <w:footerReference w:type="default" r:id="rId7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94" w:rsidRDefault="00174B94" w:rsidP="00174B94">
      <w:r>
        <w:separator/>
      </w:r>
    </w:p>
  </w:endnote>
  <w:endnote w:type="continuationSeparator" w:id="0">
    <w:p w:rsidR="00174B94" w:rsidRDefault="00174B94" w:rsidP="001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CA" w:rsidRPr="00436BCA" w:rsidRDefault="00436BCA" w:rsidP="00436BCA">
    <w:pPr>
      <w:pStyle w:val="a5"/>
      <w:jc w:val="right"/>
      <w:rPr>
        <w:rFonts w:ascii="ＭＳ ゴシック" w:eastAsia="ＭＳ ゴシック" w:hAnsi="ＭＳ ゴシック"/>
        <w:b/>
      </w:rPr>
    </w:pPr>
    <w:r w:rsidRPr="00436BCA">
      <w:rPr>
        <w:rFonts w:ascii="ＭＳ ゴシック" w:eastAsia="ＭＳ ゴシック" w:hAnsi="ＭＳ ゴシック" w:hint="eastAsia"/>
        <w:b/>
      </w:rPr>
      <w:t>令和２年５月</w:t>
    </w:r>
    <w:r w:rsidR="00356404">
      <w:rPr>
        <w:rFonts w:ascii="ＭＳ ゴシック" w:eastAsia="ＭＳ ゴシック" w:hAnsi="ＭＳ ゴシック" w:hint="eastAsia"/>
        <w:b/>
      </w:rPr>
      <w:t>２６</w:t>
    </w:r>
    <w:r w:rsidRPr="00436BCA">
      <w:rPr>
        <w:rFonts w:ascii="ＭＳ ゴシック" w:eastAsia="ＭＳ ゴシック" w:hAnsi="ＭＳ ゴシック" w:hint="eastAsia"/>
        <w:b/>
      </w:rPr>
      <w:t>日　四日市市役所スポーツ課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94" w:rsidRDefault="00174B94" w:rsidP="00174B94">
      <w:r>
        <w:separator/>
      </w:r>
    </w:p>
  </w:footnote>
  <w:footnote w:type="continuationSeparator" w:id="0">
    <w:p w:rsidR="00174B94" w:rsidRDefault="00174B94" w:rsidP="0017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F8"/>
    <w:rsid w:val="000856C7"/>
    <w:rsid w:val="000A16FB"/>
    <w:rsid w:val="000A69F0"/>
    <w:rsid w:val="000F678F"/>
    <w:rsid w:val="00114102"/>
    <w:rsid w:val="00114F0D"/>
    <w:rsid w:val="00174B94"/>
    <w:rsid w:val="00211960"/>
    <w:rsid w:val="0028316E"/>
    <w:rsid w:val="00332774"/>
    <w:rsid w:val="00356404"/>
    <w:rsid w:val="003D34FB"/>
    <w:rsid w:val="00436BCA"/>
    <w:rsid w:val="00457599"/>
    <w:rsid w:val="00477A2E"/>
    <w:rsid w:val="00521470"/>
    <w:rsid w:val="00526DE2"/>
    <w:rsid w:val="00547452"/>
    <w:rsid w:val="005568C3"/>
    <w:rsid w:val="006A450D"/>
    <w:rsid w:val="00782A15"/>
    <w:rsid w:val="007F2035"/>
    <w:rsid w:val="008044CB"/>
    <w:rsid w:val="008F4687"/>
    <w:rsid w:val="00985456"/>
    <w:rsid w:val="00A072EB"/>
    <w:rsid w:val="00A221BF"/>
    <w:rsid w:val="00A829C2"/>
    <w:rsid w:val="00AC1BF3"/>
    <w:rsid w:val="00B43649"/>
    <w:rsid w:val="00B976AE"/>
    <w:rsid w:val="00C026B1"/>
    <w:rsid w:val="00D53AF8"/>
    <w:rsid w:val="00D82A34"/>
    <w:rsid w:val="00E477D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68953"/>
  <w15:chartTrackingRefBased/>
  <w15:docId w15:val="{81FC780B-6A4C-4933-8475-889CFF1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B94"/>
  </w:style>
  <w:style w:type="paragraph" w:styleId="a5">
    <w:name w:val="footer"/>
    <w:basedOn w:val="a"/>
    <w:link w:val="a6"/>
    <w:uiPriority w:val="99"/>
    <w:unhideWhenUsed/>
    <w:rsid w:val="0017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B94"/>
  </w:style>
  <w:style w:type="paragraph" w:styleId="a7">
    <w:name w:val="Balloon Text"/>
    <w:basedOn w:val="a"/>
    <w:link w:val="a8"/>
    <w:uiPriority w:val="99"/>
    <w:semiHidden/>
    <w:unhideWhenUsed/>
    <w:rsid w:val="00782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0B81-C166-466F-A42C-D3DB187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晃太</dc:creator>
  <cp:keywords/>
  <dc:description/>
  <cp:lastModifiedBy>木田 晃太</cp:lastModifiedBy>
  <cp:revision>4</cp:revision>
  <cp:lastPrinted>2020-05-26T05:17:00Z</cp:lastPrinted>
  <dcterms:created xsi:type="dcterms:W3CDTF">2020-05-26T05:18:00Z</dcterms:created>
  <dcterms:modified xsi:type="dcterms:W3CDTF">2020-05-26T05:59:00Z</dcterms:modified>
</cp:coreProperties>
</file>